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0338" w:rsidRPr="00A669CA" w:rsidRDefault="00860338" w:rsidP="00860338">
      <w:pPr>
        <w:jc w:val="center"/>
        <w:rPr>
          <w:b/>
        </w:rPr>
      </w:pPr>
      <w:r w:rsidRPr="00A669CA">
        <w:rPr>
          <w:b/>
        </w:rPr>
        <w:t>Все ли овощи полезны?</w:t>
      </w:r>
    </w:p>
    <w:p w:rsidR="00860338" w:rsidRDefault="00860338" w:rsidP="00860338"/>
    <w:p w:rsidR="00860338" w:rsidRDefault="00860338" w:rsidP="00860338">
      <w:r>
        <w:t>Все мы привыкли считать, что самые полезные и здоровые продукты – это фрукты и овощи. Однако на самом деле это не всегда так.</w:t>
      </w:r>
    </w:p>
    <w:p w:rsidR="00860338" w:rsidRDefault="00860338" w:rsidP="00860338"/>
    <w:p w:rsidR="00860338" w:rsidRDefault="00860338" w:rsidP="00860338">
      <w:r>
        <w:t>Полезность овощей и фруктов зависит от их вида, способа приготовления и хранения. Далеко не все овощи и фрукты хороши, особенно когда это касается детей.</w:t>
      </w:r>
    </w:p>
    <w:p w:rsidR="00860338" w:rsidRDefault="00860338" w:rsidP="00860338"/>
    <w:p w:rsidR="00860338" w:rsidRDefault="00860338" w:rsidP="00860338"/>
    <w:p w:rsidR="00860338" w:rsidRDefault="00860338" w:rsidP="00860338"/>
    <w:p w:rsidR="00860338" w:rsidRDefault="00860338" w:rsidP="00860338">
      <w:r>
        <w:t>Какие овощи и фрукты могут навредить?</w:t>
      </w:r>
    </w:p>
    <w:p w:rsidR="00860338" w:rsidRDefault="00860338" w:rsidP="00860338">
      <w:r>
        <w:t>До года детям вообще не рекомендуется давать овощи и фрукты из-за возможной аллергии и несварения. Перед тем, как предлагать ребенку овощи или фрукты, уточните возрастную норму употребления этих продуктов. Например, причиной аллергии у детей младшего возраста могут стать цитрусовые. Аллергию также могут вызвать разные экзотические фрукты, ягоды, овощи, старайтесь не экспериментировать с ними и не предлагать их своему ребенку.</w:t>
      </w:r>
    </w:p>
    <w:p w:rsidR="00860338" w:rsidRDefault="00860338" w:rsidP="00860338">
      <w:r>
        <w:t xml:space="preserve">Полезность овощей и фруктов определяется тем, насколько они свежие. Нередко нам предлагают подгнившие фрукты или лежавшие рядом </w:t>
      </w:r>
      <w:proofErr w:type="gramStart"/>
      <w:r>
        <w:t>с</w:t>
      </w:r>
      <w:proofErr w:type="gramEnd"/>
      <w:r>
        <w:t xml:space="preserve"> испорченными. Такие овощи и фрукты не только не полезны, но могут и навредить вам и особенно вашему ребенку, ведь детский организм более восприимчив к любым вредным веществам.</w:t>
      </w:r>
    </w:p>
    <w:p w:rsidR="00860338" w:rsidRDefault="00860338" w:rsidP="00860338">
      <w:r>
        <w:t>И, наконец, важный момент – это повальное использование нитратов, пестицидов и других вредных веществ в качестве удобрений.</w:t>
      </w:r>
    </w:p>
    <w:p w:rsidR="00860338" w:rsidRDefault="00860338" w:rsidP="00860338">
      <w:r>
        <w:t xml:space="preserve">Грязные овощи и фрукты могут вызвать серьезное заболевание, не рискуйте здоровьем малыша. Мыть их следует горячей водой с мылом, очень тщательно, под большим количеством проточной воды. </w:t>
      </w:r>
    </w:p>
    <w:p w:rsidR="00860338" w:rsidRDefault="00860338" w:rsidP="00860338">
      <w:r>
        <w:t>Некоторые овощи и фрукты противопоказаны при различных заболеваниях, например, сладкие фрукты нельзя есть при сахарном диабете. При воспалительных заболеваниях желудка не рекомендуются хрен, капуста, лук, цитрусовые, облепиха, помидоры.</w:t>
      </w:r>
    </w:p>
    <w:p w:rsidR="00860338" w:rsidRDefault="00860338" w:rsidP="00860338"/>
    <w:p w:rsidR="00860338" w:rsidRDefault="00860338" w:rsidP="00860338">
      <w:r>
        <w:t>Помните:</w:t>
      </w:r>
    </w:p>
    <w:p w:rsidR="00860338" w:rsidRDefault="00860338" w:rsidP="00860338">
      <w:r>
        <w:t xml:space="preserve">Свежие овощи всегда полезнее </w:t>
      </w:r>
      <w:proofErr w:type="gramStart"/>
      <w:r>
        <w:t>замороженных</w:t>
      </w:r>
      <w:proofErr w:type="gramEnd"/>
      <w:r>
        <w:t xml:space="preserve"> и консервированных. В сыром виде в овощах сохраняется больше витаминов и других полезных компонентов, однако это касается лишь экологически чистых овощей и фруктов. Если они обрабатывались нитритами и пестицидами, тепловая обработка уменьшит концентрацию этих веществ.</w:t>
      </w:r>
    </w:p>
    <w:p w:rsidR="00860338" w:rsidRDefault="00860338" w:rsidP="00860338">
      <w:r>
        <w:t>Полезнее есть фрукты и овощи со шкуркой. Но, опять же, это касается только экологически безопасных продуктов.</w:t>
      </w:r>
    </w:p>
    <w:p w:rsidR="00860338" w:rsidRDefault="00860338" w:rsidP="00860338">
      <w:r>
        <w:lastRenderedPageBreak/>
        <w:t>Наименее устойчивы к вредным удобрениям яблоки, персики и свекла. В свекле максимум вредных веществ откладывается в кожуре. Кроме того, тепловая обработка уменьшает концентрацию нитритов и пестицидов в разы. Старайтесь покупать местные яблоки. Признак использования пестицидов – яблоки неестественно большого одинакового размера, с глянцевой кожицей, правильной формы, с невыраженным запахом и вкусом.</w:t>
      </w:r>
    </w:p>
    <w:p w:rsidR="00860338" w:rsidRDefault="00860338" w:rsidP="00860338">
      <w:r>
        <w:t>Чтобы избавиться от пестицидов и нитритов в зелени – петрушке, сельдерее, укропе – можно поставить ее в банку с водой и подержать на солнце.</w:t>
      </w:r>
    </w:p>
    <w:p w:rsidR="00860338" w:rsidRDefault="00860338" w:rsidP="00860338">
      <w:r>
        <w:t>В каких-то фруктах и овощах больше калорий, в каких-то меньше. Пухлым ребятишкам лучше не налегать на персики, виноград, абрикосы и бананы.</w:t>
      </w:r>
    </w:p>
    <w:p w:rsidR="00860338" w:rsidRDefault="00860338" w:rsidP="00860338">
      <w:r>
        <w:t>Если у вас есть маленькие дети и вы приверженец экологических продуктов, возможно, вы захотите приобрести нитратомер, определяющий безопасность продуктов.</w:t>
      </w:r>
    </w:p>
    <w:p w:rsidR="00860338" w:rsidRDefault="00860338" w:rsidP="00860338">
      <w:r>
        <w:t>Если ваш ребенок ходит в детский сад или школу, поинтересуйтесь, кто занимается поставками продуктов в столовую или на пищевой блок. Если учреждение сотрудничает с аутсорсинговой компанией, все в порядке, значит, речь идет о самых высоких стандартах качества. Аутсорсинговые компании и комбинаты питания придают большое значение качеству продуктов и закупают только экологически чистые овощи и фрукты.</w:t>
      </w:r>
    </w:p>
    <w:p w:rsidR="00860338" w:rsidRDefault="00860338" w:rsidP="00860338"/>
    <w:p w:rsidR="00860338" w:rsidRDefault="00860338" w:rsidP="00860338">
      <w:r>
        <w:t>Соблюдая эти простые правила, вы обеспечите здоровое питание себе и своему ребенку.</w:t>
      </w:r>
    </w:p>
    <w:p w:rsidR="001C0308" w:rsidRDefault="001C0308"/>
    <w:sectPr w:rsidR="001C03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60338"/>
    <w:rsid w:val="001C0308"/>
    <w:rsid w:val="008603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505</Words>
  <Characters>2881</Characters>
  <Application>Microsoft Office Word</Application>
  <DocSecurity>0</DocSecurity>
  <Lines>24</Lines>
  <Paragraphs>6</Paragraphs>
  <ScaleCrop>false</ScaleCrop>
  <Company>Reanimator Extreme Edition</Company>
  <LinksUpToDate>false</LinksUpToDate>
  <CharactersWithSpaces>3380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саухадия</dc:creator>
  <cp:keywords/>
  <dc:description/>
  <cp:lastModifiedBy>саухадия</cp:lastModifiedBy>
  <cp:revision>2</cp:revision>
  <dcterms:created xsi:type="dcterms:W3CDTF">2020-02-15T00:30:00Z</dcterms:created>
  <dcterms:modified xsi:type="dcterms:W3CDTF">2020-02-15T00:31:00Z</dcterms:modified>
</cp:coreProperties>
</file>